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885C2" w14:textId="77777777" w:rsidR="00E10675" w:rsidRPr="00E10675" w:rsidRDefault="00E10675" w:rsidP="00E1067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10675">
        <w:rPr>
          <w:rFonts w:ascii="Arial" w:eastAsia="Times New Roman" w:hAnsi="Arial" w:cs="Arial"/>
          <w:b/>
          <w:bCs/>
          <w:color w:val="A50021"/>
          <w:sz w:val="40"/>
          <w:lang w:val="en-US" w:eastAsia="en-GB"/>
        </w:rPr>
        <w:t>Buckinghamshire Lady Captains’ </w:t>
      </w:r>
      <w:r w:rsidRPr="00E10675">
        <w:rPr>
          <w:rFonts w:ascii="Arial" w:eastAsia="Times New Roman" w:hAnsi="Arial" w:cs="Arial"/>
          <w:color w:val="A50021"/>
          <w:sz w:val="40"/>
          <w:lang w:eastAsia="en-GB"/>
        </w:rPr>
        <w:t> </w:t>
      </w:r>
    </w:p>
    <w:p w14:paraId="0FD885C3" w14:textId="77777777" w:rsidR="00E10675" w:rsidRPr="00E10675" w:rsidRDefault="00E10675" w:rsidP="00E1067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10675">
        <w:rPr>
          <w:rFonts w:ascii="Arial" w:eastAsia="Times New Roman" w:hAnsi="Arial" w:cs="Arial"/>
          <w:b/>
          <w:bCs/>
          <w:color w:val="A50021"/>
          <w:sz w:val="40"/>
          <w:lang w:val="en-US" w:eastAsia="en-GB"/>
        </w:rPr>
        <w:t>Golfing Society</w:t>
      </w:r>
      <w:r w:rsidRPr="00E10675">
        <w:rPr>
          <w:rFonts w:ascii="Arial" w:eastAsia="Times New Roman" w:hAnsi="Arial" w:cs="Arial"/>
          <w:color w:val="A50021"/>
          <w:sz w:val="40"/>
          <w:lang w:eastAsia="en-GB"/>
        </w:rPr>
        <w:t> </w:t>
      </w:r>
    </w:p>
    <w:p w14:paraId="0FD885C4" w14:textId="77777777" w:rsidR="00E10675" w:rsidRPr="00E10675" w:rsidRDefault="00E10675" w:rsidP="00E1067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10675">
        <w:rPr>
          <w:rFonts w:ascii="Arial" w:eastAsia="Times New Roman" w:hAnsi="Arial" w:cs="Arial"/>
          <w:lang w:eastAsia="en-GB"/>
        </w:rPr>
        <w:t> </w:t>
      </w:r>
    </w:p>
    <w:p w14:paraId="0FD885C5" w14:textId="77777777" w:rsidR="00E10675" w:rsidRPr="00E10675" w:rsidRDefault="00E10675" w:rsidP="00E1067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10675">
        <w:rPr>
          <w:rFonts w:ascii="Arial" w:eastAsia="Times New Roman" w:hAnsi="Arial" w:cs="Arial"/>
          <w:lang w:eastAsia="en-GB"/>
        </w:rPr>
        <w:t> </w:t>
      </w:r>
    </w:p>
    <w:p w14:paraId="0FD885C6" w14:textId="77777777" w:rsidR="00E10675" w:rsidRPr="00E10675" w:rsidRDefault="00E10675" w:rsidP="00E1067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10675">
        <w:rPr>
          <w:rFonts w:ascii="Arial" w:eastAsia="Times New Roman" w:hAnsi="Arial" w:cs="Arial"/>
          <w:lang w:eastAsia="en-GB"/>
        </w:rPr>
        <w:t> </w:t>
      </w:r>
    </w:p>
    <w:p w14:paraId="0FD885C7" w14:textId="77777777" w:rsidR="00E10675" w:rsidRPr="00E10675" w:rsidRDefault="00E10675" w:rsidP="00E1067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10675">
        <w:rPr>
          <w:rFonts w:ascii="Arial" w:eastAsia="Times New Roman" w:hAnsi="Arial" w:cs="Arial"/>
          <w:lang w:val="en-US" w:eastAsia="en-GB"/>
        </w:rPr>
        <w:t>Dear Member</w:t>
      </w:r>
      <w:r w:rsidRPr="00E10675">
        <w:rPr>
          <w:rFonts w:ascii="Arial" w:eastAsia="Times New Roman" w:hAnsi="Arial" w:cs="Arial"/>
          <w:lang w:eastAsia="en-GB"/>
        </w:rPr>
        <w:t> </w:t>
      </w:r>
    </w:p>
    <w:p w14:paraId="0FD885C8" w14:textId="77777777" w:rsidR="00E10675" w:rsidRPr="00E10675" w:rsidRDefault="00E10675" w:rsidP="00E1067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10675">
        <w:rPr>
          <w:rFonts w:ascii="Arial" w:eastAsia="Times New Roman" w:hAnsi="Arial" w:cs="Arial"/>
          <w:lang w:eastAsia="en-GB"/>
        </w:rPr>
        <w:t> </w:t>
      </w:r>
    </w:p>
    <w:p w14:paraId="0FD885C9" w14:textId="26A8C63A" w:rsidR="00E10675" w:rsidRPr="00E10675" w:rsidRDefault="00E10675" w:rsidP="00E1067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10675">
        <w:rPr>
          <w:rFonts w:ascii="Arial" w:eastAsia="Times New Roman" w:hAnsi="Arial" w:cs="Arial"/>
          <w:b/>
          <w:bCs/>
          <w:lang w:val="en-US" w:eastAsia="en-GB"/>
        </w:rPr>
        <w:t>202</w:t>
      </w:r>
      <w:r w:rsidR="001E3BC4">
        <w:rPr>
          <w:rFonts w:ascii="Arial" w:eastAsia="Times New Roman" w:hAnsi="Arial" w:cs="Arial"/>
          <w:b/>
          <w:bCs/>
          <w:lang w:val="en-US" w:eastAsia="en-GB"/>
        </w:rPr>
        <w:t>5</w:t>
      </w:r>
      <w:r w:rsidRPr="00E10675">
        <w:rPr>
          <w:rFonts w:ascii="Arial" w:eastAsia="Times New Roman" w:hAnsi="Arial" w:cs="Arial"/>
          <w:b/>
          <w:bCs/>
          <w:lang w:val="en-US" w:eastAsia="en-GB"/>
        </w:rPr>
        <w:t xml:space="preserve"> BLCGS MATCHES vs OTHER COUNTIES</w:t>
      </w:r>
      <w:r w:rsidRPr="00E10675">
        <w:rPr>
          <w:rFonts w:ascii="Arial" w:eastAsia="Times New Roman" w:hAnsi="Arial" w:cs="Arial"/>
          <w:lang w:val="en-US" w:eastAsia="en-GB"/>
        </w:rPr>
        <w:t>. </w:t>
      </w:r>
      <w:r w:rsidRPr="00E10675">
        <w:rPr>
          <w:rFonts w:ascii="Arial" w:eastAsia="Times New Roman" w:hAnsi="Arial" w:cs="Arial"/>
          <w:lang w:eastAsia="en-GB"/>
        </w:rPr>
        <w:t> </w:t>
      </w:r>
    </w:p>
    <w:p w14:paraId="0FD885CA" w14:textId="77777777" w:rsidR="00E10675" w:rsidRPr="00E10675" w:rsidRDefault="00E10675" w:rsidP="00E1067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10675">
        <w:rPr>
          <w:rFonts w:ascii="Arial" w:eastAsia="Times New Roman" w:hAnsi="Arial" w:cs="Arial"/>
          <w:lang w:eastAsia="en-GB"/>
        </w:rPr>
        <w:t> </w:t>
      </w:r>
    </w:p>
    <w:p w14:paraId="0FD885CB" w14:textId="77777777" w:rsidR="00E10675" w:rsidRPr="00E10675" w:rsidRDefault="00E10675" w:rsidP="00E1067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10675">
        <w:rPr>
          <w:rFonts w:ascii="Arial" w:eastAsia="Times New Roman" w:hAnsi="Arial" w:cs="Arial"/>
          <w:lang w:eastAsia="en-GB"/>
        </w:rPr>
        <w:t> </w:t>
      </w:r>
    </w:p>
    <w:p w14:paraId="0FD885CC" w14:textId="39D0C75A" w:rsidR="00E10675" w:rsidRPr="00E10675" w:rsidRDefault="00E10675" w:rsidP="00E1067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10675">
        <w:rPr>
          <w:rFonts w:ascii="Arial" w:eastAsia="Times New Roman" w:hAnsi="Arial" w:cs="Arial"/>
          <w:lang w:val="en-US" w:eastAsia="en-GB"/>
        </w:rPr>
        <w:t xml:space="preserve">All members are invited to play regardless of handicap.  There is also a match with the Bucks </w:t>
      </w:r>
      <w:proofErr w:type="spellStart"/>
      <w:r w:rsidRPr="00E10675">
        <w:rPr>
          <w:rFonts w:ascii="Arial" w:eastAsia="Times New Roman" w:hAnsi="Arial" w:cs="Arial"/>
          <w:lang w:val="en-US" w:eastAsia="en-GB"/>
        </w:rPr>
        <w:t>Mens</w:t>
      </w:r>
      <w:proofErr w:type="spellEnd"/>
      <w:r w:rsidRPr="00E10675">
        <w:rPr>
          <w:rFonts w:ascii="Arial" w:eastAsia="Times New Roman" w:hAnsi="Arial" w:cs="Arial"/>
          <w:lang w:val="en-US" w:eastAsia="en-GB"/>
        </w:rPr>
        <w:t xml:space="preserve"> Captains.</w:t>
      </w:r>
      <w:r w:rsidRPr="00E10675">
        <w:rPr>
          <w:rFonts w:ascii="Arial" w:eastAsia="Times New Roman" w:hAnsi="Arial" w:cs="Arial"/>
          <w:lang w:eastAsia="en-GB"/>
        </w:rPr>
        <w:t> </w:t>
      </w:r>
    </w:p>
    <w:p w14:paraId="0FD885CD" w14:textId="77777777" w:rsidR="00E10675" w:rsidRPr="00E10675" w:rsidRDefault="00E10675" w:rsidP="00E1067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10675">
        <w:rPr>
          <w:rFonts w:ascii="Arial" w:eastAsia="Times New Roman" w:hAnsi="Arial" w:cs="Arial"/>
          <w:lang w:eastAsia="en-GB"/>
        </w:rPr>
        <w:t> </w:t>
      </w:r>
    </w:p>
    <w:p w14:paraId="4DD1F9F9" w14:textId="7D4C38C8" w:rsidR="006319A7" w:rsidRDefault="00E10675" w:rsidP="006319A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n-US" w:eastAsia="en-GB"/>
        </w:rPr>
      </w:pPr>
      <w:r w:rsidRPr="00E10675">
        <w:rPr>
          <w:rFonts w:ascii="Arial" w:eastAsia="Times New Roman" w:hAnsi="Arial" w:cs="Arial"/>
          <w:b/>
          <w:bCs/>
          <w:lang w:val="en-US" w:eastAsia="en-GB"/>
        </w:rPr>
        <w:t xml:space="preserve">All these matches include </w:t>
      </w:r>
      <w:r w:rsidR="00E622E4">
        <w:rPr>
          <w:rFonts w:ascii="Arial" w:eastAsia="Times New Roman" w:hAnsi="Arial" w:cs="Arial"/>
          <w:b/>
          <w:bCs/>
          <w:lang w:val="en-US" w:eastAsia="en-GB"/>
        </w:rPr>
        <w:t>some food</w:t>
      </w:r>
      <w:r w:rsidRPr="00E10675">
        <w:rPr>
          <w:rFonts w:ascii="Arial" w:eastAsia="Times New Roman" w:hAnsi="Arial" w:cs="Arial"/>
          <w:b/>
          <w:bCs/>
          <w:lang w:val="en-US" w:eastAsia="en-GB"/>
        </w:rPr>
        <w:t xml:space="preserve"> after the games.  </w:t>
      </w:r>
      <w:r w:rsidRPr="00E10675">
        <w:rPr>
          <w:rFonts w:ascii="Arial" w:eastAsia="Times New Roman" w:hAnsi="Arial" w:cs="Arial"/>
          <w:lang w:val="en-US" w:eastAsia="en-GB"/>
        </w:rPr>
        <w:t xml:space="preserve">Please wear the Society shirt and jumper with navy shorts or trousers at these matches, uniform can be bought from </w:t>
      </w:r>
      <w:r w:rsidR="006319A7">
        <w:rPr>
          <w:rFonts w:ascii="Arial" w:eastAsia="Times New Roman" w:hAnsi="Arial" w:cs="Arial"/>
          <w:lang w:val="en-US" w:eastAsia="en-GB"/>
        </w:rPr>
        <w:t xml:space="preserve">Pam Heavyside </w:t>
      </w:r>
      <w:r w:rsidR="00070AB3">
        <w:rPr>
          <w:rFonts w:ascii="Arial" w:eastAsia="Times New Roman" w:hAnsi="Arial" w:cs="Arial"/>
          <w:lang w:val="en-US" w:eastAsia="en-GB"/>
        </w:rPr>
        <w:t xml:space="preserve">(e-mail: </w:t>
      </w:r>
      <w:hyperlink r:id="rId4" w:history="1">
        <w:r w:rsidR="00070AB3" w:rsidRPr="006F553E">
          <w:rPr>
            <w:rStyle w:val="Hyperlink"/>
            <w:rFonts w:ascii="Arial" w:eastAsia="Times New Roman" w:hAnsi="Arial" w:cs="Arial"/>
            <w:lang w:val="en-US" w:eastAsia="en-GB"/>
          </w:rPr>
          <w:t>pamheavyside@gmail.com</w:t>
        </w:r>
      </w:hyperlink>
      <w:r w:rsidR="00070AB3">
        <w:rPr>
          <w:rFonts w:ascii="Arial" w:eastAsia="Times New Roman" w:hAnsi="Arial" w:cs="Arial"/>
          <w:lang w:val="en-US" w:eastAsia="en-GB"/>
        </w:rPr>
        <w:t>)</w:t>
      </w:r>
    </w:p>
    <w:p w14:paraId="33FC631E" w14:textId="77777777" w:rsidR="006319A7" w:rsidRDefault="006319A7" w:rsidP="006319A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n-US" w:eastAsia="en-GB"/>
        </w:rPr>
      </w:pPr>
    </w:p>
    <w:p w14:paraId="0FD885D1" w14:textId="37DA1AD4" w:rsidR="00E10675" w:rsidRPr="00E10675" w:rsidRDefault="006319A7" w:rsidP="006319A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ascii="Arial" w:eastAsia="Times New Roman" w:hAnsi="Arial" w:cs="Arial"/>
          <w:lang w:val="en-US" w:eastAsia="en-GB"/>
        </w:rPr>
        <w:t xml:space="preserve">Please </w:t>
      </w:r>
      <w:proofErr w:type="spellStart"/>
      <w:r>
        <w:rPr>
          <w:rFonts w:ascii="Arial" w:eastAsia="Times New Roman" w:hAnsi="Arial" w:cs="Arial"/>
          <w:lang w:val="en-US" w:eastAsia="en-GB"/>
        </w:rPr>
        <w:t>i</w:t>
      </w:r>
      <w:r w:rsidR="00E10675" w:rsidRPr="00E10675">
        <w:rPr>
          <w:rFonts w:ascii="Arial" w:eastAsia="Times New Roman" w:hAnsi="Arial" w:cs="Arial"/>
          <w:lang w:val="en-US" w:eastAsia="en-GB"/>
        </w:rPr>
        <w:t>indicate</w:t>
      </w:r>
      <w:proofErr w:type="spellEnd"/>
      <w:r w:rsidR="00E10675" w:rsidRPr="00E10675">
        <w:rPr>
          <w:rFonts w:ascii="Arial" w:eastAsia="Times New Roman" w:hAnsi="Arial" w:cs="Arial"/>
          <w:lang w:val="en-US" w:eastAsia="en-GB"/>
        </w:rPr>
        <w:t xml:space="preserve"> your availability and interest for selection, by using the form below, or online on our website </w:t>
      </w:r>
      <w:hyperlink r:id="rId5" w:tgtFrame="_blank" w:history="1">
        <w:r w:rsidR="00E10675" w:rsidRPr="00E10675">
          <w:rPr>
            <w:rFonts w:ascii="Arial" w:eastAsia="Times New Roman" w:hAnsi="Arial" w:cs="Arial"/>
            <w:color w:val="0000FF"/>
            <w:lang w:val="en-US" w:eastAsia="en-GB"/>
          </w:rPr>
          <w:t>www.bucksladycaptains.co.uk</w:t>
        </w:r>
      </w:hyperlink>
      <w:r w:rsidR="00E10675" w:rsidRPr="00E10675">
        <w:rPr>
          <w:rFonts w:ascii="Arial" w:eastAsia="Times New Roman" w:hAnsi="Arial" w:cs="Arial"/>
          <w:lang w:val="en-US" w:eastAsia="en-GB"/>
        </w:rPr>
        <w:t xml:space="preserve"> and click on Matches 202</w:t>
      </w:r>
      <w:r w:rsidR="00366FAE">
        <w:rPr>
          <w:rFonts w:ascii="Arial" w:eastAsia="Times New Roman" w:hAnsi="Arial" w:cs="Arial"/>
          <w:lang w:val="en-US" w:eastAsia="en-GB"/>
        </w:rPr>
        <w:t>5</w:t>
      </w:r>
      <w:r w:rsidR="00E10675" w:rsidRPr="00E10675">
        <w:rPr>
          <w:rFonts w:ascii="Arial" w:eastAsia="Times New Roman" w:hAnsi="Arial" w:cs="Arial"/>
          <w:lang w:val="en-US" w:eastAsia="en-GB"/>
        </w:rPr>
        <w:t>.  The Captain will select the team and will inform you by email or telephone, if your application has been successful.</w:t>
      </w:r>
      <w:r w:rsidR="00E10675" w:rsidRPr="00E10675">
        <w:rPr>
          <w:rFonts w:ascii="Arial" w:eastAsia="Times New Roman" w:hAnsi="Arial" w:cs="Arial"/>
          <w:lang w:eastAsia="en-GB"/>
        </w:rPr>
        <w:t> </w:t>
      </w:r>
      <w:r w:rsidR="00854A36">
        <w:rPr>
          <w:rFonts w:ascii="Arial" w:eastAsia="Times New Roman" w:hAnsi="Arial" w:cs="Arial"/>
          <w:lang w:eastAsia="en-GB"/>
        </w:rPr>
        <w:t xml:space="preserve">If your availability changes please </w:t>
      </w:r>
      <w:r w:rsidR="004508C1">
        <w:rPr>
          <w:rFonts w:ascii="Arial" w:eastAsia="Times New Roman" w:hAnsi="Arial" w:cs="Arial"/>
          <w:lang w:eastAsia="en-GB"/>
        </w:rPr>
        <w:t>let us know as soon as possible.</w:t>
      </w:r>
    </w:p>
    <w:p w14:paraId="0FD885D2" w14:textId="77777777" w:rsidR="00E10675" w:rsidRPr="00E10675" w:rsidRDefault="00E10675" w:rsidP="00E10675">
      <w:pPr>
        <w:spacing w:after="0" w:line="240" w:lineRule="auto"/>
        <w:ind w:left="-180" w:right="-1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10675">
        <w:rPr>
          <w:rFonts w:ascii="Arial" w:eastAsia="Times New Roman" w:hAnsi="Arial" w:cs="Arial"/>
          <w:lang w:eastAsia="en-GB"/>
        </w:rPr>
        <w:t> </w:t>
      </w:r>
    </w:p>
    <w:tbl>
      <w:tblPr>
        <w:tblW w:w="10066" w:type="dxa"/>
        <w:tblInd w:w="-4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969"/>
        <w:gridCol w:w="1843"/>
        <w:gridCol w:w="851"/>
        <w:gridCol w:w="709"/>
      </w:tblGrid>
      <w:tr w:rsidR="00DC2D0E" w:rsidRPr="00E10675" w14:paraId="0FD885D8" w14:textId="3079B501" w:rsidTr="00AD3566">
        <w:trPr>
          <w:trHeight w:val="405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FD885D3" w14:textId="77777777" w:rsidR="00DC2D0E" w:rsidRPr="00E10675" w:rsidRDefault="00DC2D0E" w:rsidP="00E10675">
            <w:pPr>
              <w:spacing w:after="0" w:line="240" w:lineRule="auto"/>
              <w:ind w:left="-180" w:right="-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0675">
              <w:rPr>
                <w:rFonts w:ascii="Arial" w:eastAsia="Times New Roman" w:hAnsi="Arial" w:cs="Arial"/>
                <w:b/>
                <w:bCs/>
                <w:lang w:val="en-US" w:eastAsia="en-GB"/>
              </w:rPr>
              <w:t>DATE</w:t>
            </w:r>
            <w:r w:rsidRPr="00E10675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FD885D4" w14:textId="77777777" w:rsidR="00DC2D0E" w:rsidRPr="00E10675" w:rsidRDefault="00DC2D0E" w:rsidP="00E10675">
            <w:pPr>
              <w:spacing w:after="0" w:line="240" w:lineRule="auto"/>
              <w:ind w:right="-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0675">
              <w:rPr>
                <w:rFonts w:ascii="Arial" w:eastAsia="Times New Roman" w:hAnsi="Arial" w:cs="Arial"/>
                <w:b/>
                <w:bCs/>
                <w:lang w:val="en-US" w:eastAsia="en-GB"/>
              </w:rPr>
              <w:t>VENUE</w:t>
            </w:r>
            <w:r w:rsidRPr="00E10675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FD885D5" w14:textId="77777777" w:rsidR="00DC2D0E" w:rsidRPr="00E10675" w:rsidRDefault="00DC2D0E" w:rsidP="00E10675">
            <w:pPr>
              <w:spacing w:after="0" w:line="240" w:lineRule="auto"/>
              <w:ind w:right="-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0675">
              <w:rPr>
                <w:rFonts w:ascii="Arial" w:eastAsia="Times New Roman" w:hAnsi="Arial" w:cs="Arial"/>
                <w:b/>
                <w:bCs/>
                <w:lang w:val="en-US" w:eastAsia="en-GB"/>
              </w:rPr>
              <w:t>FORMAT</w:t>
            </w:r>
            <w:r w:rsidRPr="00E10675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FD885D6" w14:textId="77777777" w:rsidR="00DC2D0E" w:rsidRPr="00E10675" w:rsidRDefault="00DC2D0E" w:rsidP="00E10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0675">
              <w:rPr>
                <w:rFonts w:ascii="Arial" w:eastAsia="Times New Roman" w:hAnsi="Arial" w:cs="Arial"/>
                <w:b/>
                <w:bCs/>
                <w:lang w:val="en-US" w:eastAsia="en-GB"/>
              </w:rPr>
              <w:t>COST</w:t>
            </w:r>
            <w:r w:rsidRPr="00E10675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21C27A" w14:textId="2B373647" w:rsidR="00DC2D0E" w:rsidRPr="00E10675" w:rsidRDefault="00194928" w:rsidP="00E1067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val="en-US" w:eastAsia="en-GB"/>
              </w:rPr>
              <w:t>Y/N</w:t>
            </w:r>
          </w:p>
        </w:tc>
      </w:tr>
      <w:tr w:rsidR="00DC2D0E" w:rsidRPr="00E10675" w14:paraId="0FD885DF" w14:textId="39850B2F" w:rsidTr="00AD3566">
        <w:trPr>
          <w:trHeight w:val="345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FD885D9" w14:textId="48235F80" w:rsidR="00DC2D0E" w:rsidRPr="00E10675" w:rsidRDefault="00DC2D0E" w:rsidP="00DC2D0E">
            <w:pPr>
              <w:spacing w:after="0" w:line="240" w:lineRule="auto"/>
              <w:ind w:right="-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>Wednesday - 7</w:t>
            </w:r>
            <w:r w:rsidRPr="00E10675">
              <w:rPr>
                <w:rFonts w:ascii="Arial" w:eastAsia="Times New Roman" w:hAnsi="Arial" w:cs="Arial"/>
                <w:sz w:val="17"/>
                <w:vertAlign w:val="superscript"/>
                <w:lang w:val="en-US" w:eastAsia="en-GB"/>
              </w:rPr>
              <w:t>th</w:t>
            </w:r>
            <w:r w:rsidRPr="00E10675">
              <w:rPr>
                <w:rFonts w:ascii="Arial" w:eastAsia="Times New Roman" w:hAnsi="Arial" w:cs="Arial"/>
                <w:lang w:val="en-US" w:eastAsia="en-GB"/>
              </w:rPr>
              <w:t xml:space="preserve"> May</w:t>
            </w:r>
            <w:r>
              <w:rPr>
                <w:rFonts w:ascii="Arial" w:eastAsia="Times New Roman" w:hAnsi="Arial" w:cs="Arial"/>
                <w:lang w:val="en-US" w:eastAsia="en-GB"/>
              </w:rPr>
              <w:t xml:space="preserve"> 2025</w:t>
            </w:r>
            <w:r w:rsidRPr="00E10675">
              <w:rPr>
                <w:rFonts w:ascii="Arial" w:eastAsia="Times New Roman" w:hAnsi="Arial" w:cs="Arial"/>
                <w:lang w:val="en-US" w:eastAsia="en-GB"/>
              </w:rPr>
              <w:t xml:space="preserve"> 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769F6F1" w14:textId="1E84ACBA" w:rsidR="00DC2D0E" w:rsidRDefault="00DC2D0E" w:rsidP="00E10675">
            <w:pPr>
              <w:spacing w:after="0" w:line="240" w:lineRule="auto"/>
              <w:ind w:right="-105"/>
              <w:textAlignment w:val="baseline"/>
              <w:rPr>
                <w:rFonts w:ascii="Arial" w:eastAsia="Times New Roman" w:hAnsi="Arial" w:cs="Arial"/>
                <w:lang w:val="en-US" w:eastAsia="en-GB"/>
              </w:rPr>
            </w:pPr>
            <w:r w:rsidRPr="00E10675">
              <w:rPr>
                <w:rFonts w:ascii="Arial" w:eastAsia="Times New Roman" w:hAnsi="Arial" w:cs="Arial"/>
                <w:lang w:val="en-US" w:eastAsia="en-GB"/>
              </w:rPr>
              <w:t xml:space="preserve">Mixed event with </w:t>
            </w:r>
            <w:r>
              <w:rPr>
                <w:rFonts w:ascii="Arial" w:eastAsia="Times New Roman" w:hAnsi="Arial" w:cs="Arial"/>
                <w:lang w:val="en-US" w:eastAsia="en-GB"/>
              </w:rPr>
              <w:t xml:space="preserve">Bucks </w:t>
            </w:r>
            <w:proofErr w:type="spellStart"/>
            <w:r w:rsidRPr="00E10675">
              <w:rPr>
                <w:rFonts w:ascii="Arial" w:eastAsia="Times New Roman" w:hAnsi="Arial" w:cs="Arial"/>
                <w:lang w:val="en-US" w:eastAsia="en-GB"/>
              </w:rPr>
              <w:t>Men</w:t>
            </w:r>
            <w:r>
              <w:rPr>
                <w:rFonts w:ascii="Arial" w:eastAsia="Times New Roman" w:hAnsi="Arial" w:cs="Arial"/>
                <w:lang w:val="en-US" w:eastAsia="en-GB"/>
              </w:rPr>
              <w:t>s</w:t>
            </w:r>
            <w:proofErr w:type="spellEnd"/>
            <w:r>
              <w:rPr>
                <w:rFonts w:ascii="Arial" w:eastAsia="Times New Roman" w:hAnsi="Arial" w:cs="Arial"/>
                <w:lang w:val="en-US" w:eastAsia="en-GB"/>
              </w:rPr>
              <w:t xml:space="preserve"> Captains Society</w:t>
            </w:r>
            <w:r w:rsidRPr="00E10675">
              <w:rPr>
                <w:rFonts w:ascii="Arial" w:eastAsia="Times New Roman" w:hAnsi="Arial" w:cs="Arial"/>
                <w:lang w:val="en-US" w:eastAsia="en-GB"/>
              </w:rPr>
              <w:t xml:space="preserve"> @ </w:t>
            </w:r>
            <w:r>
              <w:rPr>
                <w:rFonts w:ascii="Arial" w:eastAsia="Times New Roman" w:hAnsi="Arial" w:cs="Arial"/>
                <w:lang w:val="en-US" w:eastAsia="en-GB"/>
              </w:rPr>
              <w:t>Winter Hill</w:t>
            </w:r>
            <w:r w:rsidRPr="00E10675">
              <w:rPr>
                <w:rFonts w:ascii="Arial" w:eastAsia="Times New Roman" w:hAnsi="Arial" w:cs="Arial"/>
                <w:lang w:val="en-US" w:eastAsia="en-GB"/>
              </w:rPr>
              <w:t xml:space="preserve"> GC</w:t>
            </w:r>
          </w:p>
          <w:p w14:paraId="169B6F56" w14:textId="32C0D045" w:rsidR="00AD3566" w:rsidRDefault="00DC2D0E" w:rsidP="00E10675">
            <w:pPr>
              <w:spacing w:after="0" w:line="240" w:lineRule="auto"/>
              <w:ind w:right="-105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>2 Course meal after golf</w:t>
            </w:r>
            <w:r w:rsidRPr="00E10675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0FD885DA" w14:textId="0A1BD84E" w:rsidR="00AD3566" w:rsidRPr="00E10675" w:rsidRDefault="00AD3566" w:rsidP="00E10675">
            <w:pPr>
              <w:spacing w:after="0" w:line="240" w:lineRule="auto"/>
              <w:ind w:right="-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28E2232" w14:textId="77777777" w:rsidR="00DC2D0E" w:rsidRDefault="00DC2D0E" w:rsidP="00E815A7">
            <w:pPr>
              <w:spacing w:after="0" w:line="240" w:lineRule="auto"/>
              <w:ind w:right="-105"/>
              <w:jc w:val="center"/>
              <w:textAlignment w:val="baseline"/>
              <w:rPr>
                <w:rFonts w:ascii="Arial" w:eastAsia="Times New Roman" w:hAnsi="Arial" w:cs="Arial"/>
                <w:lang w:val="en-US" w:eastAsia="en-GB"/>
              </w:rPr>
            </w:pPr>
            <w:r w:rsidRPr="00E10675">
              <w:rPr>
                <w:rFonts w:ascii="Arial" w:eastAsia="Times New Roman" w:hAnsi="Arial" w:cs="Arial"/>
                <w:lang w:val="en-US" w:eastAsia="en-GB"/>
              </w:rPr>
              <w:t xml:space="preserve">Mixed </w:t>
            </w:r>
            <w:r>
              <w:rPr>
                <w:rFonts w:ascii="Arial" w:eastAsia="Times New Roman" w:hAnsi="Arial" w:cs="Arial"/>
                <w:lang w:val="en-US" w:eastAsia="en-GB"/>
              </w:rPr>
              <w:t>pairs</w:t>
            </w:r>
          </w:p>
          <w:p w14:paraId="0FD885DB" w14:textId="13B91F2C" w:rsidR="00DC2D0E" w:rsidRPr="00E10675" w:rsidRDefault="00DC2D0E" w:rsidP="00E815A7">
            <w:pPr>
              <w:spacing w:after="0" w:line="240" w:lineRule="auto"/>
              <w:ind w:right="-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E10675">
              <w:rPr>
                <w:rFonts w:ascii="Arial" w:eastAsia="Times New Roman" w:hAnsi="Arial" w:cs="Arial"/>
                <w:lang w:val="en-US" w:eastAsia="en-GB"/>
              </w:rPr>
              <w:t>stableford</w:t>
            </w:r>
            <w:proofErr w:type="spellEnd"/>
          </w:p>
          <w:p w14:paraId="4436F268" w14:textId="77777777" w:rsidR="00DC2D0E" w:rsidRDefault="00DC2D0E" w:rsidP="00E815A7">
            <w:pPr>
              <w:spacing w:after="0" w:line="240" w:lineRule="auto"/>
              <w:ind w:right="-105"/>
              <w:jc w:val="center"/>
              <w:textAlignment w:val="baseline"/>
              <w:rPr>
                <w:rFonts w:ascii="Arial" w:eastAsia="Times New Roman" w:hAnsi="Arial" w:cs="Arial"/>
                <w:lang w:val="en-US" w:eastAsia="en-GB"/>
              </w:rPr>
            </w:pPr>
            <w:r w:rsidRPr="00E10675">
              <w:rPr>
                <w:rFonts w:ascii="Arial" w:eastAsia="Times New Roman" w:hAnsi="Arial" w:cs="Arial"/>
                <w:lang w:val="en-US" w:eastAsia="en-GB"/>
              </w:rPr>
              <w:t>Drawn partners</w:t>
            </w:r>
          </w:p>
          <w:p w14:paraId="0FD885DC" w14:textId="3FEDA743" w:rsidR="00E815A7" w:rsidRPr="00E10675" w:rsidRDefault="00E815A7" w:rsidP="00E815A7">
            <w:pPr>
              <w:spacing w:after="0" w:line="240" w:lineRule="auto"/>
              <w:ind w:right="-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FE3E016" w14:textId="428AB6EE" w:rsidR="00DC2D0E" w:rsidRDefault="00DC2D0E" w:rsidP="00E815A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n-US" w:eastAsia="en-GB"/>
              </w:rPr>
            </w:pPr>
            <w:r w:rsidRPr="00E10675">
              <w:rPr>
                <w:rFonts w:ascii="Arial" w:eastAsia="Times New Roman" w:hAnsi="Arial" w:cs="Arial"/>
                <w:lang w:val="en-US" w:eastAsia="en-GB"/>
              </w:rPr>
              <w:t>£</w:t>
            </w:r>
            <w:r>
              <w:rPr>
                <w:rFonts w:ascii="Arial" w:eastAsia="Times New Roman" w:hAnsi="Arial" w:cs="Arial"/>
                <w:lang w:val="en-US" w:eastAsia="en-GB"/>
              </w:rPr>
              <w:t>45</w:t>
            </w:r>
          </w:p>
          <w:p w14:paraId="3B183675" w14:textId="77777777" w:rsidR="00DC2D0E" w:rsidRDefault="00DC2D0E" w:rsidP="00B27F4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n-US" w:eastAsia="en-GB"/>
              </w:rPr>
            </w:pPr>
          </w:p>
          <w:p w14:paraId="0FD885DD" w14:textId="02F29F9E" w:rsidR="00DC2D0E" w:rsidRPr="00E10675" w:rsidRDefault="00DC2D0E" w:rsidP="00B27F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0AE902" w14:textId="77777777" w:rsidR="00DC2D0E" w:rsidRPr="00E10675" w:rsidRDefault="00DC2D0E" w:rsidP="00B27F4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n-US" w:eastAsia="en-GB"/>
              </w:rPr>
            </w:pPr>
          </w:p>
        </w:tc>
      </w:tr>
      <w:tr w:rsidR="00DC2D0E" w:rsidRPr="00E10675" w14:paraId="0FD885E5" w14:textId="4A95CD08" w:rsidTr="00AD3566">
        <w:trPr>
          <w:trHeight w:val="345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FD885E0" w14:textId="0CD6EEC9" w:rsidR="00DC2D0E" w:rsidRPr="00E10675" w:rsidRDefault="00DC2D0E" w:rsidP="00E10675">
            <w:pPr>
              <w:spacing w:after="0" w:line="240" w:lineRule="auto"/>
              <w:ind w:right="-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>Monday – 19</w:t>
            </w:r>
            <w:r>
              <w:rPr>
                <w:rFonts w:ascii="Arial" w:eastAsia="Times New Roman" w:hAnsi="Arial" w:cs="Arial"/>
                <w:vertAlign w:val="superscript"/>
                <w:lang w:val="en-US" w:eastAsia="en-GB"/>
              </w:rPr>
              <w:t>th</w:t>
            </w:r>
            <w:r>
              <w:rPr>
                <w:rFonts w:ascii="Arial" w:eastAsia="Times New Roman" w:hAnsi="Arial" w:cs="Arial"/>
                <w:lang w:val="en-US" w:eastAsia="en-GB"/>
              </w:rPr>
              <w:t xml:space="preserve"> </w:t>
            </w:r>
            <w:r w:rsidRPr="00E10675">
              <w:rPr>
                <w:rFonts w:ascii="Arial" w:eastAsia="Times New Roman" w:hAnsi="Arial" w:cs="Arial"/>
                <w:lang w:val="en-US" w:eastAsia="en-GB"/>
              </w:rPr>
              <w:t>May</w:t>
            </w:r>
            <w:r>
              <w:rPr>
                <w:rFonts w:ascii="Arial" w:eastAsia="Times New Roman" w:hAnsi="Arial" w:cs="Arial"/>
                <w:lang w:val="en-US" w:eastAsia="en-GB"/>
              </w:rPr>
              <w:t xml:space="preserve"> 2025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A1218A1" w14:textId="77777777" w:rsidR="00DC2D0E" w:rsidRDefault="00DC2D0E" w:rsidP="00E10675">
            <w:pPr>
              <w:spacing w:after="0" w:line="240" w:lineRule="auto"/>
              <w:ind w:right="-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E10675">
              <w:rPr>
                <w:rFonts w:ascii="Arial" w:eastAsia="Times New Roman" w:hAnsi="Arial" w:cs="Arial"/>
                <w:lang w:val="en-US" w:eastAsia="en-GB"/>
              </w:rPr>
              <w:t xml:space="preserve">Hertfordshire @ </w:t>
            </w:r>
            <w:r>
              <w:rPr>
                <w:rFonts w:ascii="Arial" w:eastAsia="Times New Roman" w:hAnsi="Arial" w:cs="Arial"/>
                <w:lang w:val="en-US" w:eastAsia="en-GB"/>
              </w:rPr>
              <w:t xml:space="preserve">Harpenden Common </w:t>
            </w:r>
            <w:r w:rsidRPr="00E10675">
              <w:rPr>
                <w:rFonts w:ascii="Arial" w:eastAsia="Times New Roman" w:hAnsi="Arial" w:cs="Arial"/>
                <w:lang w:val="en-US" w:eastAsia="en-GB"/>
              </w:rPr>
              <w:t>GC(</w:t>
            </w:r>
            <w:r>
              <w:rPr>
                <w:rFonts w:ascii="Arial" w:eastAsia="Times New Roman" w:hAnsi="Arial" w:cs="Arial"/>
                <w:lang w:val="en-US" w:eastAsia="en-GB"/>
              </w:rPr>
              <w:t>A</w:t>
            </w:r>
            <w:r w:rsidRPr="00E10675">
              <w:rPr>
                <w:rFonts w:ascii="Arial" w:eastAsia="Times New Roman" w:hAnsi="Arial" w:cs="Arial"/>
                <w:lang w:val="en-US" w:eastAsia="en-GB"/>
              </w:rPr>
              <w:t>)</w:t>
            </w:r>
            <w:r w:rsidRPr="00E10675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0FD885E1" w14:textId="6BDE0B78" w:rsidR="00AD3566" w:rsidRPr="00E10675" w:rsidRDefault="00AD3566" w:rsidP="00E10675">
            <w:pPr>
              <w:spacing w:after="0" w:line="240" w:lineRule="auto"/>
              <w:ind w:right="-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FD885E2" w14:textId="77777777" w:rsidR="00DC2D0E" w:rsidRPr="00E10675" w:rsidRDefault="00DC2D0E" w:rsidP="00E10675">
            <w:pPr>
              <w:spacing w:after="0" w:line="240" w:lineRule="auto"/>
              <w:ind w:right="-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0675">
              <w:rPr>
                <w:rFonts w:ascii="Arial" w:eastAsia="Times New Roman" w:hAnsi="Arial" w:cs="Arial"/>
                <w:lang w:val="en-US" w:eastAsia="en-GB"/>
              </w:rPr>
              <w:t>4 Ball Match Play</w:t>
            </w:r>
            <w:r w:rsidRPr="00E10675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FD885E3" w14:textId="2F3BDDA6" w:rsidR="00DC2D0E" w:rsidRPr="00E10675" w:rsidRDefault="00DC2D0E" w:rsidP="007070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0675">
              <w:rPr>
                <w:rFonts w:ascii="Arial" w:eastAsia="Times New Roman" w:hAnsi="Arial" w:cs="Arial"/>
                <w:lang w:val="en-US" w:eastAsia="en-GB"/>
              </w:rPr>
              <w:t>£</w:t>
            </w:r>
            <w:r>
              <w:rPr>
                <w:rFonts w:ascii="Arial" w:eastAsia="Times New Roman" w:hAnsi="Arial" w:cs="Arial"/>
                <w:lang w:val="en-US" w:eastAsia="en-GB"/>
              </w:rPr>
              <w:t>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E79BB2" w14:textId="77777777" w:rsidR="00DC2D0E" w:rsidRPr="00E10675" w:rsidRDefault="00DC2D0E" w:rsidP="0070706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n-US" w:eastAsia="en-GB"/>
              </w:rPr>
            </w:pPr>
          </w:p>
        </w:tc>
      </w:tr>
      <w:tr w:rsidR="00DC2D0E" w:rsidRPr="00E10675" w14:paraId="0FD885EB" w14:textId="5CF7BB9C" w:rsidTr="00AD3566">
        <w:trPr>
          <w:trHeight w:val="345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FD885E6" w14:textId="32D04220" w:rsidR="00DC2D0E" w:rsidRPr="00E10675" w:rsidRDefault="00DC2D0E" w:rsidP="00E10675">
            <w:pPr>
              <w:spacing w:after="0" w:line="240" w:lineRule="auto"/>
              <w:ind w:right="-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>Monday – 16</w:t>
            </w:r>
            <w:r w:rsidRPr="004C1735">
              <w:rPr>
                <w:rFonts w:ascii="Arial" w:eastAsia="Times New Roman" w:hAnsi="Arial" w:cs="Arial"/>
                <w:vertAlign w:val="superscript"/>
                <w:lang w:val="en-US" w:eastAsia="en-GB"/>
              </w:rPr>
              <w:t>th</w:t>
            </w:r>
            <w:r>
              <w:rPr>
                <w:rFonts w:ascii="Arial" w:eastAsia="Times New Roman" w:hAnsi="Arial" w:cs="Arial"/>
                <w:lang w:val="en-US" w:eastAsia="en-GB"/>
              </w:rPr>
              <w:t xml:space="preserve"> </w:t>
            </w:r>
            <w:r w:rsidRPr="00E10675">
              <w:rPr>
                <w:rFonts w:ascii="Arial" w:eastAsia="Times New Roman" w:hAnsi="Arial" w:cs="Arial"/>
                <w:lang w:val="en-US" w:eastAsia="en-GB"/>
              </w:rPr>
              <w:t>June</w:t>
            </w:r>
            <w:r>
              <w:rPr>
                <w:rFonts w:ascii="Arial" w:eastAsia="Times New Roman" w:hAnsi="Arial" w:cs="Arial"/>
                <w:lang w:val="en-US" w:eastAsia="en-GB"/>
              </w:rPr>
              <w:t xml:space="preserve"> 2025</w:t>
            </w:r>
            <w:r w:rsidRPr="00E10675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290BB2C" w14:textId="77777777" w:rsidR="00DC2D0E" w:rsidRDefault="00DC2D0E" w:rsidP="00E10675">
            <w:pPr>
              <w:spacing w:after="0" w:line="240" w:lineRule="auto"/>
              <w:ind w:right="-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E10675">
              <w:rPr>
                <w:rFonts w:ascii="Arial" w:eastAsia="Times New Roman" w:hAnsi="Arial" w:cs="Arial"/>
                <w:lang w:val="en-US" w:eastAsia="en-GB"/>
              </w:rPr>
              <w:t xml:space="preserve">Berkshire @ </w:t>
            </w:r>
            <w:r>
              <w:rPr>
                <w:rFonts w:ascii="Arial" w:eastAsia="Times New Roman" w:hAnsi="Arial" w:cs="Arial"/>
                <w:lang w:val="en-US" w:eastAsia="en-GB"/>
              </w:rPr>
              <w:t xml:space="preserve">Harleyford </w:t>
            </w:r>
            <w:r w:rsidRPr="00E10675">
              <w:rPr>
                <w:rFonts w:ascii="Arial" w:eastAsia="Times New Roman" w:hAnsi="Arial" w:cs="Arial"/>
                <w:lang w:val="en-US" w:eastAsia="en-GB"/>
              </w:rPr>
              <w:t>GC (</w:t>
            </w:r>
            <w:r>
              <w:rPr>
                <w:rFonts w:ascii="Arial" w:eastAsia="Times New Roman" w:hAnsi="Arial" w:cs="Arial"/>
                <w:lang w:val="en-US" w:eastAsia="en-GB"/>
              </w:rPr>
              <w:t>H</w:t>
            </w:r>
            <w:r w:rsidRPr="00E10675">
              <w:rPr>
                <w:rFonts w:ascii="Arial" w:eastAsia="Times New Roman" w:hAnsi="Arial" w:cs="Arial"/>
                <w:lang w:val="en-US" w:eastAsia="en-GB"/>
              </w:rPr>
              <w:t>)</w:t>
            </w:r>
            <w:r w:rsidRPr="00E10675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0FD885E7" w14:textId="1A1B90DB" w:rsidR="00AD3566" w:rsidRPr="00E10675" w:rsidRDefault="00AD3566" w:rsidP="00E10675">
            <w:pPr>
              <w:spacing w:after="0" w:line="240" w:lineRule="auto"/>
              <w:ind w:right="-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FD885E8" w14:textId="77777777" w:rsidR="00DC2D0E" w:rsidRPr="00E10675" w:rsidRDefault="00DC2D0E" w:rsidP="00E10675">
            <w:pPr>
              <w:spacing w:after="0" w:line="240" w:lineRule="auto"/>
              <w:ind w:right="-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0675">
              <w:rPr>
                <w:rFonts w:ascii="Arial" w:eastAsia="Times New Roman" w:hAnsi="Arial" w:cs="Arial"/>
                <w:lang w:val="en-US" w:eastAsia="en-GB"/>
              </w:rPr>
              <w:t>4 Ball Match Play</w:t>
            </w:r>
            <w:r w:rsidRPr="00E10675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FD885E9" w14:textId="50F0CC69" w:rsidR="00DC2D0E" w:rsidRPr="00E10675" w:rsidRDefault="00DC2D0E" w:rsidP="007070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0675">
              <w:rPr>
                <w:rFonts w:ascii="Arial" w:eastAsia="Times New Roman" w:hAnsi="Arial" w:cs="Arial"/>
                <w:lang w:val="en-US" w:eastAsia="en-GB"/>
              </w:rPr>
              <w:t>£</w:t>
            </w:r>
            <w:r>
              <w:rPr>
                <w:rFonts w:ascii="Arial" w:eastAsia="Times New Roman" w:hAnsi="Arial" w:cs="Arial"/>
                <w:lang w:val="en-US" w:eastAsia="en-GB"/>
              </w:rPr>
              <w:t>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E541A4" w14:textId="77777777" w:rsidR="00DC2D0E" w:rsidRPr="00E10675" w:rsidRDefault="00DC2D0E" w:rsidP="0070706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n-US" w:eastAsia="en-GB"/>
              </w:rPr>
            </w:pPr>
          </w:p>
        </w:tc>
      </w:tr>
      <w:tr w:rsidR="00DC2D0E" w:rsidRPr="00E10675" w14:paraId="0FD885F1" w14:textId="220B4474" w:rsidTr="00AD3566">
        <w:trPr>
          <w:trHeight w:val="345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FD885EC" w14:textId="07B2053E" w:rsidR="00DC2D0E" w:rsidRPr="00E10675" w:rsidRDefault="00DC2D0E" w:rsidP="00E10675">
            <w:pPr>
              <w:spacing w:after="0" w:line="240" w:lineRule="auto"/>
              <w:ind w:right="-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>Wednesday – 9</w:t>
            </w:r>
            <w:r w:rsidRPr="008250A6">
              <w:rPr>
                <w:rFonts w:ascii="Arial" w:eastAsia="Times New Roman" w:hAnsi="Arial" w:cs="Arial"/>
                <w:vertAlign w:val="superscript"/>
                <w:lang w:val="en-US" w:eastAsia="en-GB"/>
              </w:rPr>
              <w:t>th</w:t>
            </w:r>
            <w:r>
              <w:rPr>
                <w:rFonts w:ascii="Arial" w:eastAsia="Times New Roman" w:hAnsi="Arial" w:cs="Arial"/>
                <w:lang w:val="en-US" w:eastAsia="en-GB"/>
              </w:rPr>
              <w:t xml:space="preserve"> </w:t>
            </w:r>
            <w:r w:rsidRPr="00E10675">
              <w:rPr>
                <w:rFonts w:ascii="Arial" w:eastAsia="Times New Roman" w:hAnsi="Arial" w:cs="Arial"/>
                <w:lang w:val="en-US" w:eastAsia="en-GB"/>
              </w:rPr>
              <w:t xml:space="preserve">July </w:t>
            </w:r>
            <w:r>
              <w:rPr>
                <w:rFonts w:ascii="Arial" w:eastAsia="Times New Roman" w:hAnsi="Arial" w:cs="Arial"/>
                <w:lang w:val="en-US" w:eastAsia="en-GB"/>
              </w:rPr>
              <w:t>2025</w:t>
            </w:r>
            <w:r w:rsidRPr="00E10675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0311B56" w14:textId="77777777" w:rsidR="00DC2D0E" w:rsidRDefault="00DC2D0E" w:rsidP="00E10675">
            <w:pPr>
              <w:spacing w:after="0" w:line="240" w:lineRule="auto"/>
              <w:ind w:right="-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E10675">
              <w:rPr>
                <w:rFonts w:ascii="Arial" w:eastAsia="Times New Roman" w:hAnsi="Arial" w:cs="Arial"/>
                <w:lang w:val="en-US" w:eastAsia="en-GB"/>
              </w:rPr>
              <w:t xml:space="preserve">Bedfordshire @ </w:t>
            </w:r>
            <w:r>
              <w:rPr>
                <w:rFonts w:ascii="Arial" w:eastAsia="Times New Roman" w:hAnsi="Arial" w:cs="Arial"/>
                <w:lang w:val="en-US" w:eastAsia="en-GB"/>
              </w:rPr>
              <w:t xml:space="preserve">John </w:t>
            </w:r>
            <w:proofErr w:type="spellStart"/>
            <w:r>
              <w:rPr>
                <w:rFonts w:ascii="Arial" w:eastAsia="Times New Roman" w:hAnsi="Arial" w:cs="Arial"/>
                <w:lang w:val="en-US" w:eastAsia="en-GB"/>
              </w:rPr>
              <w:t>O’Gaunt</w:t>
            </w:r>
            <w:proofErr w:type="spellEnd"/>
            <w:r w:rsidRPr="00E10675">
              <w:rPr>
                <w:rFonts w:ascii="Arial" w:eastAsia="Times New Roman" w:hAnsi="Arial" w:cs="Arial"/>
                <w:lang w:val="en-US" w:eastAsia="en-GB"/>
              </w:rPr>
              <w:t xml:space="preserve"> GC (</w:t>
            </w:r>
            <w:r>
              <w:rPr>
                <w:rFonts w:ascii="Arial" w:eastAsia="Times New Roman" w:hAnsi="Arial" w:cs="Arial"/>
                <w:lang w:val="en-US" w:eastAsia="en-GB"/>
              </w:rPr>
              <w:t>A</w:t>
            </w:r>
            <w:r w:rsidRPr="00E10675">
              <w:rPr>
                <w:rFonts w:ascii="Arial" w:eastAsia="Times New Roman" w:hAnsi="Arial" w:cs="Arial"/>
                <w:lang w:val="en-US" w:eastAsia="en-GB"/>
              </w:rPr>
              <w:t>)</w:t>
            </w:r>
            <w:r w:rsidRPr="00E10675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0FD885ED" w14:textId="10BB6978" w:rsidR="00AD3566" w:rsidRPr="00E10675" w:rsidRDefault="00AD3566" w:rsidP="00E10675">
            <w:pPr>
              <w:spacing w:after="0" w:line="240" w:lineRule="auto"/>
              <w:ind w:right="-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FD885EE" w14:textId="77777777" w:rsidR="00DC2D0E" w:rsidRPr="00E10675" w:rsidRDefault="00DC2D0E" w:rsidP="00E10675">
            <w:pPr>
              <w:spacing w:after="0" w:line="240" w:lineRule="auto"/>
              <w:ind w:right="-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0675">
              <w:rPr>
                <w:rFonts w:ascii="Arial" w:eastAsia="Times New Roman" w:hAnsi="Arial" w:cs="Arial"/>
                <w:lang w:val="en-US" w:eastAsia="en-GB"/>
              </w:rPr>
              <w:t>4 Ball Match Play</w:t>
            </w:r>
            <w:r w:rsidRPr="00E10675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FD885EF" w14:textId="222C8622" w:rsidR="00DC2D0E" w:rsidRPr="00E10675" w:rsidRDefault="00DC2D0E" w:rsidP="007070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0675">
              <w:rPr>
                <w:rFonts w:ascii="Arial" w:eastAsia="Times New Roman" w:hAnsi="Arial" w:cs="Arial"/>
                <w:lang w:val="en-US" w:eastAsia="en-GB"/>
              </w:rPr>
              <w:t>£</w:t>
            </w:r>
            <w:r>
              <w:rPr>
                <w:rFonts w:ascii="Arial" w:eastAsia="Times New Roman" w:hAnsi="Arial" w:cs="Arial"/>
                <w:lang w:val="en-US" w:eastAsia="en-GB"/>
              </w:rPr>
              <w:t>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4DCC77" w14:textId="77777777" w:rsidR="00DC2D0E" w:rsidRPr="00E10675" w:rsidRDefault="00DC2D0E" w:rsidP="0070706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n-US" w:eastAsia="en-GB"/>
              </w:rPr>
            </w:pPr>
          </w:p>
        </w:tc>
      </w:tr>
      <w:tr w:rsidR="00DC2D0E" w:rsidRPr="00E10675" w14:paraId="0FD885F7" w14:textId="68C38364" w:rsidTr="00AD3566">
        <w:trPr>
          <w:trHeight w:val="345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FD885F2" w14:textId="2EA79C19" w:rsidR="00DC2D0E" w:rsidRPr="00E10675" w:rsidRDefault="00DC2D0E" w:rsidP="00E10675">
            <w:pPr>
              <w:spacing w:after="0" w:line="240" w:lineRule="auto"/>
              <w:ind w:right="-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>Wednesday - 6</w:t>
            </w:r>
            <w:r w:rsidRPr="00E10675">
              <w:rPr>
                <w:rFonts w:ascii="Arial" w:eastAsia="Times New Roman" w:hAnsi="Arial" w:cs="Arial"/>
                <w:sz w:val="17"/>
                <w:vertAlign w:val="superscript"/>
                <w:lang w:val="en-US" w:eastAsia="en-GB"/>
              </w:rPr>
              <w:t>th</w:t>
            </w:r>
            <w:r w:rsidRPr="00E10675">
              <w:rPr>
                <w:rFonts w:ascii="Arial" w:eastAsia="Times New Roman" w:hAnsi="Arial" w:cs="Arial"/>
                <w:lang w:val="en-US" w:eastAsia="en-GB"/>
              </w:rPr>
              <w:t xml:space="preserve"> Aug </w:t>
            </w:r>
            <w:r>
              <w:rPr>
                <w:rFonts w:ascii="Arial" w:eastAsia="Times New Roman" w:hAnsi="Arial" w:cs="Arial"/>
                <w:lang w:val="en-US" w:eastAsia="en-GB"/>
              </w:rPr>
              <w:t>2025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1565E71" w14:textId="77777777" w:rsidR="00DC2D0E" w:rsidRDefault="00DC2D0E" w:rsidP="00E10675">
            <w:pPr>
              <w:spacing w:after="0" w:line="240" w:lineRule="auto"/>
              <w:ind w:right="-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E10675">
              <w:rPr>
                <w:rFonts w:ascii="Arial" w:eastAsia="Times New Roman" w:hAnsi="Arial" w:cs="Arial"/>
                <w:lang w:val="en-US" w:eastAsia="en-GB"/>
              </w:rPr>
              <w:t xml:space="preserve">Oxfordshire @ </w:t>
            </w:r>
            <w:r>
              <w:rPr>
                <w:rFonts w:ascii="Arial" w:eastAsia="Times New Roman" w:hAnsi="Arial" w:cs="Arial"/>
                <w:lang w:val="en-US" w:eastAsia="en-GB"/>
              </w:rPr>
              <w:t xml:space="preserve">Harleyford </w:t>
            </w:r>
            <w:r w:rsidRPr="00E10675">
              <w:rPr>
                <w:rFonts w:ascii="Arial" w:eastAsia="Times New Roman" w:hAnsi="Arial" w:cs="Arial"/>
                <w:lang w:val="en-US" w:eastAsia="en-GB"/>
              </w:rPr>
              <w:t>GC (</w:t>
            </w:r>
            <w:r>
              <w:rPr>
                <w:rFonts w:ascii="Arial" w:eastAsia="Times New Roman" w:hAnsi="Arial" w:cs="Arial"/>
                <w:lang w:val="en-US" w:eastAsia="en-GB"/>
              </w:rPr>
              <w:t>H</w:t>
            </w:r>
            <w:r w:rsidRPr="00E10675">
              <w:rPr>
                <w:rFonts w:ascii="Arial" w:eastAsia="Times New Roman" w:hAnsi="Arial" w:cs="Arial"/>
                <w:lang w:val="en-US" w:eastAsia="en-GB"/>
              </w:rPr>
              <w:t>)</w:t>
            </w:r>
            <w:r w:rsidRPr="00E10675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0FD885F3" w14:textId="55DE1D30" w:rsidR="00AD3566" w:rsidRPr="00E10675" w:rsidRDefault="00AD3566" w:rsidP="00E10675">
            <w:pPr>
              <w:spacing w:after="0" w:line="240" w:lineRule="auto"/>
              <w:ind w:right="-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FD885F4" w14:textId="77777777" w:rsidR="00DC2D0E" w:rsidRPr="00E10675" w:rsidRDefault="00DC2D0E" w:rsidP="00E10675">
            <w:pPr>
              <w:spacing w:after="0" w:line="240" w:lineRule="auto"/>
              <w:ind w:right="-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0675">
              <w:rPr>
                <w:rFonts w:ascii="Arial" w:eastAsia="Times New Roman" w:hAnsi="Arial" w:cs="Arial"/>
                <w:lang w:val="en-US" w:eastAsia="en-GB"/>
              </w:rPr>
              <w:t>4 Ball Match Play</w:t>
            </w:r>
            <w:r w:rsidRPr="00E10675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FD885F5" w14:textId="205091D9" w:rsidR="00DC2D0E" w:rsidRPr="00E10675" w:rsidRDefault="00DC2D0E" w:rsidP="007070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0675">
              <w:rPr>
                <w:rFonts w:ascii="Arial" w:eastAsia="Times New Roman" w:hAnsi="Arial" w:cs="Arial"/>
                <w:lang w:val="en-US" w:eastAsia="en-GB"/>
              </w:rPr>
              <w:t>£</w:t>
            </w:r>
            <w:r>
              <w:rPr>
                <w:rFonts w:ascii="Arial" w:eastAsia="Times New Roman" w:hAnsi="Arial" w:cs="Arial"/>
                <w:lang w:val="en-US" w:eastAsia="en-GB"/>
              </w:rPr>
              <w:t>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9472DD" w14:textId="77777777" w:rsidR="00DC2D0E" w:rsidRPr="00E10675" w:rsidRDefault="00DC2D0E" w:rsidP="0070706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n-US" w:eastAsia="en-GB"/>
              </w:rPr>
            </w:pPr>
          </w:p>
        </w:tc>
      </w:tr>
    </w:tbl>
    <w:p w14:paraId="0FD885F8" w14:textId="77777777" w:rsidR="00E10675" w:rsidRPr="00E10675" w:rsidRDefault="00E10675" w:rsidP="00E10675">
      <w:pPr>
        <w:spacing w:after="0" w:line="240" w:lineRule="auto"/>
        <w:ind w:left="-18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10675">
        <w:rPr>
          <w:rFonts w:ascii="Arial" w:eastAsia="Times New Roman" w:hAnsi="Arial" w:cs="Arial"/>
          <w:lang w:eastAsia="en-GB"/>
        </w:rPr>
        <w:t> </w:t>
      </w:r>
    </w:p>
    <w:p w14:paraId="0FD885F9" w14:textId="77777777" w:rsidR="00E10675" w:rsidRPr="00E10675" w:rsidRDefault="00E10675" w:rsidP="00E10675">
      <w:pPr>
        <w:spacing w:after="0" w:line="240" w:lineRule="auto"/>
        <w:ind w:left="-18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10675">
        <w:rPr>
          <w:rFonts w:ascii="Arial" w:eastAsia="Times New Roman" w:hAnsi="Arial" w:cs="Arial"/>
          <w:lang w:eastAsia="en-GB"/>
        </w:rPr>
        <w:t> </w:t>
      </w:r>
    </w:p>
    <w:p w14:paraId="0FD885FA" w14:textId="77777777" w:rsidR="00E10675" w:rsidRPr="00E10675" w:rsidRDefault="00E10675" w:rsidP="00E10675">
      <w:pPr>
        <w:spacing w:after="0" w:line="240" w:lineRule="auto"/>
        <w:ind w:left="-18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10675">
        <w:rPr>
          <w:rFonts w:ascii="Arial" w:eastAsia="Times New Roman" w:hAnsi="Arial" w:cs="Arial"/>
          <w:lang w:eastAsia="en-GB"/>
        </w:rPr>
        <w:t> </w:t>
      </w:r>
    </w:p>
    <w:p w14:paraId="0FD885FB" w14:textId="77777777" w:rsidR="00E10675" w:rsidRPr="00E10675" w:rsidRDefault="00E10675" w:rsidP="00E10675">
      <w:pPr>
        <w:spacing w:after="0" w:line="240" w:lineRule="auto"/>
        <w:ind w:left="-18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10675">
        <w:rPr>
          <w:rFonts w:ascii="Arial" w:eastAsia="Times New Roman" w:hAnsi="Arial" w:cs="Arial"/>
          <w:b/>
          <w:bCs/>
          <w:lang w:val="en-US" w:eastAsia="en-GB"/>
        </w:rPr>
        <w:t>Name ……………………………………………………………………. </w:t>
      </w:r>
      <w:r w:rsidRPr="00E10675">
        <w:rPr>
          <w:rFonts w:ascii="Arial" w:eastAsia="Times New Roman" w:hAnsi="Arial" w:cs="Arial"/>
          <w:lang w:eastAsia="en-GB"/>
        </w:rPr>
        <w:t> </w:t>
      </w:r>
    </w:p>
    <w:p w14:paraId="0FD885FC" w14:textId="77777777" w:rsidR="00E10675" w:rsidRPr="00E10675" w:rsidRDefault="00E10675" w:rsidP="00E10675">
      <w:pPr>
        <w:spacing w:after="0" w:line="240" w:lineRule="auto"/>
        <w:ind w:left="-18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10675">
        <w:rPr>
          <w:rFonts w:ascii="Arial" w:eastAsia="Times New Roman" w:hAnsi="Arial" w:cs="Arial"/>
          <w:lang w:eastAsia="en-GB"/>
        </w:rPr>
        <w:t> </w:t>
      </w:r>
    </w:p>
    <w:p w14:paraId="0FD885FD" w14:textId="00935C09" w:rsidR="00E10675" w:rsidRPr="00527DDC" w:rsidRDefault="00527DDC" w:rsidP="00E10675">
      <w:pPr>
        <w:spacing w:after="0" w:line="240" w:lineRule="auto"/>
        <w:ind w:left="-18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ascii="Arial" w:eastAsia="Times New Roman" w:hAnsi="Arial" w:cs="Arial"/>
          <w:b/>
          <w:bCs/>
          <w:lang w:val="en-US" w:eastAsia="en-GB"/>
        </w:rPr>
        <w:t xml:space="preserve">CDH Number </w:t>
      </w:r>
      <w:r w:rsidRPr="00527DDC">
        <w:rPr>
          <w:rFonts w:ascii="Arial" w:eastAsia="Times New Roman" w:hAnsi="Arial" w:cs="Arial"/>
          <w:lang w:val="en-US" w:eastAsia="en-GB"/>
        </w:rPr>
        <w:t xml:space="preserve">…………………………….  </w:t>
      </w:r>
      <w:r>
        <w:rPr>
          <w:rFonts w:ascii="Arial" w:eastAsia="Times New Roman" w:hAnsi="Arial" w:cs="Arial"/>
          <w:b/>
          <w:bCs/>
          <w:lang w:val="en-US" w:eastAsia="en-GB"/>
        </w:rPr>
        <w:t xml:space="preserve">     </w:t>
      </w:r>
      <w:r w:rsidR="00B5690E">
        <w:rPr>
          <w:rFonts w:ascii="Arial" w:eastAsia="Times New Roman" w:hAnsi="Arial" w:cs="Arial"/>
          <w:b/>
          <w:bCs/>
          <w:lang w:val="en-US" w:eastAsia="en-GB"/>
        </w:rPr>
        <w:t xml:space="preserve"> </w:t>
      </w:r>
      <w:r w:rsidR="003A20BE">
        <w:rPr>
          <w:rFonts w:ascii="Arial" w:eastAsia="Times New Roman" w:hAnsi="Arial" w:cs="Arial"/>
          <w:b/>
          <w:bCs/>
          <w:lang w:val="en-US" w:eastAsia="en-GB"/>
        </w:rPr>
        <w:tab/>
      </w:r>
      <w:r w:rsidR="00B5690E">
        <w:rPr>
          <w:rFonts w:ascii="Arial" w:eastAsia="Times New Roman" w:hAnsi="Arial" w:cs="Arial"/>
          <w:b/>
          <w:bCs/>
          <w:lang w:val="en-US" w:eastAsia="en-GB"/>
        </w:rPr>
        <w:t xml:space="preserve">       </w:t>
      </w:r>
      <w:r>
        <w:rPr>
          <w:rFonts w:ascii="Arial" w:eastAsia="Times New Roman" w:hAnsi="Arial" w:cs="Arial"/>
          <w:b/>
          <w:bCs/>
          <w:lang w:val="en-US" w:eastAsia="en-GB"/>
        </w:rPr>
        <w:t>Current</w:t>
      </w:r>
      <w:r w:rsidR="00E10675" w:rsidRPr="00E10675">
        <w:rPr>
          <w:rFonts w:ascii="Arial" w:eastAsia="Times New Roman" w:hAnsi="Arial" w:cs="Arial"/>
          <w:b/>
          <w:bCs/>
          <w:lang w:val="en-US" w:eastAsia="en-GB"/>
        </w:rPr>
        <w:t xml:space="preserve"> Handicap index</w:t>
      </w:r>
      <w:r w:rsidR="00E10675" w:rsidRPr="00527DDC">
        <w:rPr>
          <w:rFonts w:ascii="Arial" w:eastAsia="Times New Roman" w:hAnsi="Arial" w:cs="Arial"/>
          <w:lang w:val="en-US" w:eastAsia="en-GB"/>
        </w:rPr>
        <w:t>………………… </w:t>
      </w:r>
      <w:r w:rsidR="00E10675" w:rsidRPr="00527DDC">
        <w:rPr>
          <w:rFonts w:ascii="Arial" w:eastAsia="Times New Roman" w:hAnsi="Arial" w:cs="Arial"/>
          <w:lang w:eastAsia="en-GB"/>
        </w:rPr>
        <w:t> </w:t>
      </w:r>
    </w:p>
    <w:p w14:paraId="0FD885FE" w14:textId="77777777" w:rsidR="00E10675" w:rsidRPr="00E10675" w:rsidRDefault="00E10675" w:rsidP="00E10675">
      <w:pPr>
        <w:spacing w:after="0" w:line="240" w:lineRule="auto"/>
        <w:ind w:left="-18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10675">
        <w:rPr>
          <w:rFonts w:ascii="Arial" w:eastAsia="Times New Roman" w:hAnsi="Arial" w:cs="Arial"/>
          <w:lang w:eastAsia="en-GB"/>
        </w:rPr>
        <w:t> </w:t>
      </w:r>
    </w:p>
    <w:p w14:paraId="0FD885FF" w14:textId="0862B2AF" w:rsidR="00E10675" w:rsidRPr="00E10675" w:rsidRDefault="00E10675" w:rsidP="00E10675">
      <w:pPr>
        <w:spacing w:after="0" w:line="240" w:lineRule="auto"/>
        <w:ind w:left="-18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10675">
        <w:rPr>
          <w:rFonts w:ascii="Arial" w:eastAsia="Times New Roman" w:hAnsi="Arial" w:cs="Arial"/>
          <w:b/>
          <w:bCs/>
          <w:lang w:val="en-US" w:eastAsia="en-GB"/>
        </w:rPr>
        <w:t>E-Mail Address</w:t>
      </w:r>
      <w:r w:rsidRPr="00E10675">
        <w:rPr>
          <w:rFonts w:ascii="Arial" w:eastAsia="Times New Roman" w:hAnsi="Arial" w:cs="Arial"/>
          <w:lang w:val="en-US" w:eastAsia="en-GB"/>
        </w:rPr>
        <w:t>………………………………</w:t>
      </w:r>
      <w:r w:rsidR="00B5690E">
        <w:rPr>
          <w:rFonts w:ascii="Arial" w:eastAsia="Times New Roman" w:hAnsi="Arial" w:cs="Arial"/>
          <w:lang w:val="en-US" w:eastAsia="en-GB"/>
        </w:rPr>
        <w:t xml:space="preserve">           </w:t>
      </w:r>
      <w:r w:rsidRPr="00E10675">
        <w:rPr>
          <w:rFonts w:ascii="Arial" w:eastAsia="Times New Roman" w:hAnsi="Arial" w:cs="Arial"/>
          <w:b/>
          <w:bCs/>
          <w:lang w:val="en-US" w:eastAsia="en-GB"/>
        </w:rPr>
        <w:t>Telephone No</w:t>
      </w:r>
      <w:r w:rsidRPr="00E10675">
        <w:rPr>
          <w:rFonts w:ascii="Arial" w:eastAsia="Times New Roman" w:hAnsi="Arial" w:cs="Arial"/>
          <w:lang w:val="en-US" w:eastAsia="en-GB"/>
        </w:rPr>
        <w:t>…………………………</w:t>
      </w:r>
      <w:r w:rsidRPr="00E10675">
        <w:rPr>
          <w:rFonts w:ascii="Arial" w:eastAsia="Times New Roman" w:hAnsi="Arial" w:cs="Arial"/>
          <w:lang w:eastAsia="en-GB"/>
        </w:rPr>
        <w:t> </w:t>
      </w:r>
    </w:p>
    <w:p w14:paraId="0FD88600" w14:textId="77777777" w:rsidR="00E10675" w:rsidRPr="00E10675" w:rsidRDefault="00E10675" w:rsidP="00E10675">
      <w:pPr>
        <w:spacing w:after="0" w:line="240" w:lineRule="auto"/>
        <w:ind w:left="-180" w:firstLine="144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10675">
        <w:rPr>
          <w:rFonts w:ascii="Arial" w:eastAsia="Times New Roman" w:hAnsi="Arial" w:cs="Arial"/>
          <w:lang w:eastAsia="en-GB"/>
        </w:rPr>
        <w:t> </w:t>
      </w:r>
    </w:p>
    <w:p w14:paraId="0FD88602" w14:textId="668024A4" w:rsidR="00E10675" w:rsidRPr="00E10675" w:rsidRDefault="00E10675" w:rsidP="00E10675">
      <w:pPr>
        <w:spacing w:after="0" w:line="240" w:lineRule="auto"/>
        <w:ind w:left="-18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10675">
        <w:rPr>
          <w:rFonts w:ascii="Arial" w:eastAsia="Times New Roman" w:hAnsi="Arial" w:cs="Arial"/>
          <w:b/>
          <w:bCs/>
          <w:lang w:val="en-US" w:eastAsia="en-GB"/>
        </w:rPr>
        <w:t>Present Club</w:t>
      </w:r>
      <w:r w:rsidRPr="00E10675">
        <w:rPr>
          <w:rFonts w:ascii="Arial" w:eastAsia="Times New Roman" w:hAnsi="Arial" w:cs="Arial"/>
          <w:lang w:val="en-US" w:eastAsia="en-GB"/>
        </w:rPr>
        <w:t>…………………………………</w:t>
      </w:r>
      <w:r w:rsidRPr="00E10675">
        <w:rPr>
          <w:rFonts w:ascii="Calibri" w:eastAsia="Times New Roman" w:hAnsi="Calibri" w:cs="Calibri"/>
          <w:lang w:eastAsia="en-GB"/>
        </w:rPr>
        <w:t xml:space="preserve"> </w:t>
      </w:r>
      <w:r w:rsidR="00B5690E">
        <w:rPr>
          <w:rFonts w:ascii="Calibri" w:eastAsia="Times New Roman" w:hAnsi="Calibri" w:cs="Calibri"/>
          <w:lang w:eastAsia="en-GB"/>
        </w:rPr>
        <w:t xml:space="preserve">      </w:t>
      </w:r>
      <w:r w:rsidR="009155C0">
        <w:rPr>
          <w:rFonts w:ascii="Calibri" w:eastAsia="Times New Roman" w:hAnsi="Calibri" w:cs="Calibri"/>
          <w:lang w:eastAsia="en-GB"/>
        </w:rPr>
        <w:t xml:space="preserve">       </w:t>
      </w:r>
      <w:r w:rsidRPr="00E10675">
        <w:rPr>
          <w:rFonts w:ascii="Arial" w:eastAsia="Times New Roman" w:hAnsi="Arial" w:cs="Arial"/>
          <w:b/>
          <w:bCs/>
          <w:lang w:val="en-US" w:eastAsia="en-GB"/>
        </w:rPr>
        <w:t xml:space="preserve">Club </w:t>
      </w:r>
      <w:r w:rsidR="008C3FB5" w:rsidRPr="00E10675">
        <w:rPr>
          <w:rFonts w:ascii="Arial" w:eastAsia="Times New Roman" w:hAnsi="Arial" w:cs="Arial"/>
          <w:b/>
          <w:bCs/>
          <w:lang w:val="en-US" w:eastAsia="en-GB"/>
        </w:rPr>
        <w:t>of</w:t>
      </w:r>
      <w:r w:rsidRPr="00E10675">
        <w:rPr>
          <w:rFonts w:ascii="Arial" w:eastAsia="Times New Roman" w:hAnsi="Arial" w:cs="Arial"/>
          <w:b/>
          <w:bCs/>
          <w:lang w:val="en-US" w:eastAsia="en-GB"/>
        </w:rPr>
        <w:t xml:space="preserve"> Captaincy</w:t>
      </w:r>
      <w:r w:rsidRPr="00E10675">
        <w:rPr>
          <w:rFonts w:ascii="Arial" w:eastAsia="Times New Roman" w:hAnsi="Arial" w:cs="Arial"/>
          <w:lang w:val="en-US" w:eastAsia="en-GB"/>
        </w:rPr>
        <w:t>………………………</w:t>
      </w:r>
    </w:p>
    <w:p w14:paraId="0FD88603" w14:textId="77777777" w:rsidR="00E10675" w:rsidRPr="00E10675" w:rsidRDefault="00E10675" w:rsidP="00E10675">
      <w:pPr>
        <w:spacing w:after="0" w:line="240" w:lineRule="auto"/>
        <w:ind w:left="-18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10675">
        <w:rPr>
          <w:rFonts w:ascii="Arial" w:eastAsia="Times New Roman" w:hAnsi="Arial" w:cs="Arial"/>
          <w:lang w:eastAsia="en-GB"/>
        </w:rPr>
        <w:t> </w:t>
      </w:r>
    </w:p>
    <w:p w14:paraId="0FD88604" w14:textId="77777777" w:rsidR="00E10675" w:rsidRPr="00E10675" w:rsidRDefault="00E10675" w:rsidP="00E10675">
      <w:pPr>
        <w:spacing w:after="0" w:line="240" w:lineRule="auto"/>
        <w:ind w:left="-18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10675">
        <w:rPr>
          <w:rFonts w:ascii="Arial" w:eastAsia="Times New Roman" w:hAnsi="Arial" w:cs="Arial"/>
          <w:lang w:val="en-US" w:eastAsia="en-GB"/>
        </w:rPr>
        <w:t>Please indicate any dietary requirements……………………………………………………………………...  </w:t>
      </w:r>
      <w:r w:rsidRPr="00E10675">
        <w:rPr>
          <w:rFonts w:ascii="Arial" w:eastAsia="Times New Roman" w:hAnsi="Arial" w:cs="Arial"/>
          <w:lang w:eastAsia="en-GB"/>
        </w:rPr>
        <w:t> </w:t>
      </w:r>
    </w:p>
    <w:p w14:paraId="0FD88605" w14:textId="77777777" w:rsidR="00E10675" w:rsidRPr="00E10675" w:rsidRDefault="00E10675" w:rsidP="00E10675">
      <w:pPr>
        <w:spacing w:after="0" w:line="240" w:lineRule="auto"/>
        <w:ind w:left="-18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10675">
        <w:rPr>
          <w:rFonts w:ascii="Arial" w:eastAsia="Times New Roman" w:hAnsi="Arial" w:cs="Arial"/>
          <w:lang w:eastAsia="en-GB"/>
        </w:rPr>
        <w:t> </w:t>
      </w:r>
    </w:p>
    <w:p w14:paraId="0FD88607" w14:textId="4C64D392" w:rsidR="00100B61" w:rsidRDefault="00E10675" w:rsidP="00B27F44">
      <w:pPr>
        <w:spacing w:after="0" w:line="240" w:lineRule="auto"/>
        <w:ind w:left="-180"/>
        <w:textAlignment w:val="baseline"/>
      </w:pPr>
      <w:r w:rsidRPr="00E10675">
        <w:rPr>
          <w:rFonts w:ascii="Arial" w:eastAsia="Times New Roman" w:hAnsi="Arial" w:cs="Arial"/>
          <w:lang w:val="en-US" w:eastAsia="en-GB"/>
        </w:rPr>
        <w:t xml:space="preserve">Please email this form to </w:t>
      </w:r>
      <w:hyperlink r:id="rId6" w:history="1">
        <w:r w:rsidR="008C3FB5" w:rsidRPr="00086A70">
          <w:rPr>
            <w:rStyle w:val="Hyperlink"/>
            <w:rFonts w:ascii="Arial" w:eastAsia="Times New Roman" w:hAnsi="Arial" w:cs="Arial"/>
            <w:lang w:val="en-US" w:eastAsia="en-GB"/>
          </w:rPr>
          <w:t>Captain@bucksladycaptains.co.uk</w:t>
        </w:r>
      </w:hyperlink>
      <w:r w:rsidR="008C3FB5">
        <w:rPr>
          <w:rFonts w:ascii="Arial" w:eastAsia="Times New Roman" w:hAnsi="Arial" w:cs="Arial"/>
          <w:lang w:val="en-US" w:eastAsia="en-GB"/>
        </w:rPr>
        <w:t xml:space="preserve"> </w:t>
      </w:r>
      <w:r w:rsidRPr="00E10675">
        <w:rPr>
          <w:rFonts w:ascii="Arial" w:eastAsia="Times New Roman" w:hAnsi="Arial" w:cs="Arial"/>
          <w:lang w:val="en-US" w:eastAsia="en-GB"/>
        </w:rPr>
        <w:t xml:space="preserve">by </w:t>
      </w:r>
      <w:r w:rsidR="00C66D70">
        <w:rPr>
          <w:rFonts w:ascii="Arial" w:eastAsia="Times New Roman" w:hAnsi="Arial" w:cs="Arial"/>
          <w:lang w:val="en-US" w:eastAsia="en-GB"/>
        </w:rPr>
        <w:t>28 February 2025</w:t>
      </w:r>
      <w:r w:rsidRPr="00E10675">
        <w:rPr>
          <w:rFonts w:ascii="Times New Roman" w:eastAsia="Times New Roman" w:hAnsi="Times New Roman" w:cs="Times New Roman"/>
          <w:lang w:val="en-US" w:eastAsia="en-GB"/>
        </w:rPr>
        <w:t>  </w:t>
      </w:r>
      <w:r w:rsidRPr="00E10675">
        <w:rPr>
          <w:rFonts w:ascii="Times New Roman" w:eastAsia="Times New Roman" w:hAnsi="Times New Roman" w:cs="Times New Roman"/>
          <w:lang w:eastAsia="en-GB"/>
        </w:rPr>
        <w:t> </w:t>
      </w:r>
    </w:p>
    <w:sectPr w:rsidR="00100B61" w:rsidSect="00100B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675"/>
    <w:rsid w:val="00070AB3"/>
    <w:rsid w:val="00077F1E"/>
    <w:rsid w:val="000A1A6F"/>
    <w:rsid w:val="00100B61"/>
    <w:rsid w:val="00171E12"/>
    <w:rsid w:val="00194928"/>
    <w:rsid w:val="001A006C"/>
    <w:rsid w:val="001E3BC4"/>
    <w:rsid w:val="001F5579"/>
    <w:rsid w:val="002B43DD"/>
    <w:rsid w:val="003067D0"/>
    <w:rsid w:val="00366FAE"/>
    <w:rsid w:val="003A20BE"/>
    <w:rsid w:val="00404BA7"/>
    <w:rsid w:val="004508C1"/>
    <w:rsid w:val="004C0B80"/>
    <w:rsid w:val="004C1735"/>
    <w:rsid w:val="004C31BA"/>
    <w:rsid w:val="00527DDC"/>
    <w:rsid w:val="005824CD"/>
    <w:rsid w:val="005B2314"/>
    <w:rsid w:val="006319A7"/>
    <w:rsid w:val="00707066"/>
    <w:rsid w:val="007B67B6"/>
    <w:rsid w:val="007F2E22"/>
    <w:rsid w:val="00817A37"/>
    <w:rsid w:val="008250A6"/>
    <w:rsid w:val="00854A36"/>
    <w:rsid w:val="008C3FB5"/>
    <w:rsid w:val="00904C9F"/>
    <w:rsid w:val="009155C0"/>
    <w:rsid w:val="00947D5A"/>
    <w:rsid w:val="009B4EF2"/>
    <w:rsid w:val="009D3CDB"/>
    <w:rsid w:val="009E2870"/>
    <w:rsid w:val="00A769A0"/>
    <w:rsid w:val="00A77DF7"/>
    <w:rsid w:val="00AD3566"/>
    <w:rsid w:val="00B27F44"/>
    <w:rsid w:val="00B5690E"/>
    <w:rsid w:val="00BC50BC"/>
    <w:rsid w:val="00BC75CC"/>
    <w:rsid w:val="00BF4CEF"/>
    <w:rsid w:val="00C641AD"/>
    <w:rsid w:val="00C66D70"/>
    <w:rsid w:val="00CA38B1"/>
    <w:rsid w:val="00CC3B9B"/>
    <w:rsid w:val="00D75E6A"/>
    <w:rsid w:val="00DC2D0E"/>
    <w:rsid w:val="00E01888"/>
    <w:rsid w:val="00E10675"/>
    <w:rsid w:val="00E318DE"/>
    <w:rsid w:val="00E622E4"/>
    <w:rsid w:val="00E815A7"/>
    <w:rsid w:val="00EB36B5"/>
    <w:rsid w:val="00EF06AE"/>
    <w:rsid w:val="00F92155"/>
    <w:rsid w:val="00FB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885C2"/>
  <w15:docId w15:val="{E3D4C423-61EC-44CA-A4FE-07E07ED5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B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10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10675"/>
  </w:style>
  <w:style w:type="character" w:customStyle="1" w:styleId="eop">
    <w:name w:val="eop"/>
    <w:basedOn w:val="DefaultParagraphFont"/>
    <w:rsid w:val="00E10675"/>
  </w:style>
  <w:style w:type="character" w:customStyle="1" w:styleId="tabchar">
    <w:name w:val="tabchar"/>
    <w:basedOn w:val="DefaultParagraphFont"/>
    <w:rsid w:val="00E10675"/>
  </w:style>
  <w:style w:type="character" w:styleId="Hyperlink">
    <w:name w:val="Hyperlink"/>
    <w:basedOn w:val="DefaultParagraphFont"/>
    <w:uiPriority w:val="99"/>
    <w:unhideWhenUsed/>
    <w:rsid w:val="00D75E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23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301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5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1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4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33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2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06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6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5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12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3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2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8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0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01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3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03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2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5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3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9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2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9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5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0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24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9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1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8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52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5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8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7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5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53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36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1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ptain@bucksladycaptains.co.uk" TargetMode="External"/><Relationship Id="rId5" Type="http://schemas.openxmlformats.org/officeDocument/2006/relationships/hyperlink" Target="http://www.bucksladycaptains.co.uk/" TargetMode="External"/><Relationship Id="rId4" Type="http://schemas.openxmlformats.org/officeDocument/2006/relationships/hyperlink" Target="mailto:pamheavysid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Jackie Taylor</cp:lastModifiedBy>
  <cp:revision>11</cp:revision>
  <cp:lastPrinted>2023-12-21T18:16:00Z</cp:lastPrinted>
  <dcterms:created xsi:type="dcterms:W3CDTF">2025-01-11T18:18:00Z</dcterms:created>
  <dcterms:modified xsi:type="dcterms:W3CDTF">2025-01-11T22:56:00Z</dcterms:modified>
</cp:coreProperties>
</file>